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C60" w:rsidRPr="005A6AF9" w:rsidRDefault="00445C60" w:rsidP="00445C60">
      <w:pPr>
        <w:spacing w:before="0" w:after="200" w:line="276" w:lineRule="auto"/>
        <w:jc w:val="center"/>
        <w:rPr>
          <w:rFonts w:eastAsia="Times New Roman" w:cs="Times New Roman"/>
          <w:b/>
          <w:noProof/>
          <w:sz w:val="24"/>
          <w:szCs w:val="24"/>
        </w:rPr>
      </w:pPr>
      <w:r w:rsidRPr="005A6AF9">
        <w:rPr>
          <w:rFonts w:eastAsia="Times New Roman" w:cs="Times New Roman"/>
          <w:b/>
          <w:noProof/>
          <w:sz w:val="24"/>
          <w:szCs w:val="24"/>
        </w:rPr>
        <w:t xml:space="preserve">OPERATIVNI PLAN NASTAVE I UČENJA  ZA </w:t>
      </w:r>
      <w:r w:rsidR="0002790F">
        <w:rPr>
          <w:rFonts w:eastAsia="Times New Roman" w:cs="Times New Roman"/>
          <w:b/>
          <w:noProof/>
          <w:sz w:val="24"/>
          <w:szCs w:val="24"/>
        </w:rPr>
        <w:t xml:space="preserve"> ŠKOLSKU 2020/2021</w:t>
      </w:r>
      <w:r w:rsidRPr="005A6AF9">
        <w:rPr>
          <w:rFonts w:eastAsia="Times New Roman" w:cs="Times New Roman"/>
          <w:b/>
          <w:noProof/>
          <w:sz w:val="24"/>
          <w:szCs w:val="24"/>
        </w:rPr>
        <w:t xml:space="preserve">. GODINU                                                                                       </w:t>
      </w:r>
    </w:p>
    <w:p w:rsidR="00445C60" w:rsidRPr="005A6AF9" w:rsidRDefault="00445C60" w:rsidP="00445C60">
      <w:pPr>
        <w:spacing w:before="0" w:after="200" w:line="276" w:lineRule="auto"/>
        <w:rPr>
          <w:rFonts w:eastAsia="Times New Roman" w:cs="Times New Roman"/>
          <w:noProof/>
          <w:sz w:val="24"/>
          <w:szCs w:val="24"/>
        </w:rPr>
      </w:pPr>
      <w:r w:rsidRPr="005A6AF9">
        <w:rPr>
          <w:rFonts w:eastAsia="Times New Roman" w:cs="Times New Roman"/>
          <w:noProof/>
          <w:sz w:val="24"/>
          <w:szCs w:val="24"/>
        </w:rPr>
        <w:t xml:space="preserve">PREDMET: Svijet oko nas                             </w:t>
      </w:r>
      <w:r w:rsidRPr="005A6AF9">
        <w:rPr>
          <w:rFonts w:eastAsia="Times New Roman" w:cs="Times New Roman"/>
          <w:noProof/>
          <w:sz w:val="24"/>
          <w:szCs w:val="24"/>
        </w:rPr>
        <w:tab/>
        <w:t xml:space="preserve">                             RAZRED: </w:t>
      </w:r>
      <w:r>
        <w:rPr>
          <w:rFonts w:eastAsia="Times New Roman" w:cs="Times New Roman"/>
          <w:noProof/>
          <w:sz w:val="24"/>
          <w:szCs w:val="24"/>
        </w:rPr>
        <w:t>drugi</w:t>
      </w:r>
      <w:r w:rsidRPr="005A6AF9">
        <w:rPr>
          <w:rFonts w:eastAsia="Times New Roman" w:cs="Times New Roman"/>
          <w:noProof/>
          <w:sz w:val="24"/>
          <w:szCs w:val="24"/>
        </w:rPr>
        <w:tab/>
      </w:r>
      <w:r w:rsidRPr="005A6AF9">
        <w:rPr>
          <w:rFonts w:eastAsia="Times New Roman" w:cs="Times New Roman"/>
          <w:i/>
          <w:noProof/>
          <w:sz w:val="24"/>
          <w:szCs w:val="24"/>
        </w:rPr>
        <w:tab/>
        <w:t xml:space="preserve">          </w:t>
      </w:r>
      <w:r w:rsidRPr="005A6AF9">
        <w:rPr>
          <w:rFonts w:eastAsia="Times New Roman" w:cs="Times New Roman"/>
          <w:noProof/>
          <w:sz w:val="24"/>
          <w:szCs w:val="24"/>
        </w:rPr>
        <w:t xml:space="preserve">Mjesec: </w:t>
      </w:r>
      <w:r w:rsidR="0002790F">
        <w:rPr>
          <w:rFonts w:eastAsia="Times New Roman" w:cs="Times New Roman"/>
          <w:noProof/>
          <w:sz w:val="24"/>
          <w:szCs w:val="24"/>
        </w:rPr>
        <w:t>novembar, 2020</w:t>
      </w:r>
      <w:bookmarkStart w:id="0" w:name="_GoBack"/>
      <w:bookmarkEnd w:id="0"/>
      <w:r w:rsidRPr="005A6AF9">
        <w:rPr>
          <w:rFonts w:eastAsia="Times New Roman" w:cs="Times New Roman"/>
          <w:noProof/>
          <w:sz w:val="24"/>
          <w:szCs w:val="24"/>
        </w:rPr>
        <w:t>.</w:t>
      </w:r>
    </w:p>
    <w:tbl>
      <w:tblPr>
        <w:tblStyle w:val="TableGrid"/>
        <w:tblW w:w="13425" w:type="dxa"/>
        <w:tblInd w:w="-112" w:type="dxa"/>
        <w:tblLayout w:type="fixed"/>
        <w:tblLook w:val="00A0" w:firstRow="1" w:lastRow="0" w:firstColumn="1" w:lastColumn="0" w:noHBand="0" w:noVBand="0"/>
      </w:tblPr>
      <w:tblGrid>
        <w:gridCol w:w="1667"/>
        <w:gridCol w:w="3118"/>
        <w:gridCol w:w="851"/>
        <w:gridCol w:w="2126"/>
        <w:gridCol w:w="709"/>
        <w:gridCol w:w="2268"/>
        <w:gridCol w:w="2686"/>
      </w:tblGrid>
      <w:tr w:rsidR="00445C60" w:rsidRPr="00445C60" w:rsidTr="00445C60"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445C60" w:rsidRPr="00445C60" w:rsidRDefault="00445C60" w:rsidP="00F016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TEMA/MODUL/MJESEC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445C60">
              <w:rPr>
                <w:rFonts w:ascii="Arial" w:hAnsi="Arial" w:cs="Arial"/>
                <w:sz w:val="20"/>
                <w:szCs w:val="20"/>
                <w:lang w:val="sr-Cyrl-RS"/>
              </w:rPr>
              <w:t>ISHODI</w:t>
            </w:r>
          </w:p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sr-Cyrl-RS"/>
              </w:rPr>
            </w:pPr>
            <w:r w:rsidRPr="00445C60">
              <w:rPr>
                <w:rFonts w:ascii="Arial" w:hAnsi="Arial" w:cs="Arial"/>
                <w:sz w:val="20"/>
                <w:szCs w:val="20"/>
                <w:lang w:val="sr-Cyrl-RS"/>
              </w:rPr>
              <w:t>Na kraju teme/modula/m</w:t>
            </w:r>
            <w:r w:rsidRPr="00445C60">
              <w:rPr>
                <w:rFonts w:ascii="Arial" w:hAnsi="Arial" w:cs="Arial"/>
                <w:sz w:val="20"/>
                <w:szCs w:val="20"/>
                <w:lang w:val="sr-Latn-RS"/>
              </w:rPr>
              <w:t>j</w:t>
            </w:r>
            <w:r w:rsidRPr="00445C60">
              <w:rPr>
                <w:rFonts w:ascii="Arial" w:hAnsi="Arial" w:cs="Arial"/>
                <w:sz w:val="20"/>
                <w:szCs w:val="20"/>
                <w:lang w:val="sr-Cyrl-RS"/>
              </w:rPr>
              <w:t>eseca učenik će biti u stanju da...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445C60" w:rsidRPr="00445C60" w:rsidRDefault="00445C60" w:rsidP="00F016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Red.</w:t>
            </w:r>
          </w:p>
          <w:p w:rsidR="00445C60" w:rsidRPr="00445C60" w:rsidRDefault="00445C60" w:rsidP="00F016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br.</w:t>
            </w:r>
          </w:p>
          <w:p w:rsidR="00445C60" w:rsidRPr="00445C60" w:rsidRDefault="00445C60" w:rsidP="00F016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nast.</w:t>
            </w:r>
          </w:p>
          <w:p w:rsidR="00445C60" w:rsidRPr="00445C60" w:rsidRDefault="00445C60" w:rsidP="00F016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jedin..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45C60" w:rsidRPr="00445C60" w:rsidRDefault="00445C60" w:rsidP="00F016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5C60" w:rsidRPr="00445C60" w:rsidRDefault="00445C60" w:rsidP="00F016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Nastavne jedinice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45C60" w:rsidRPr="00445C60" w:rsidRDefault="00445C60" w:rsidP="00F016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5C60" w:rsidRPr="00445C60" w:rsidRDefault="00445C60" w:rsidP="00F016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Tip časa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445C60" w:rsidRPr="00445C60" w:rsidRDefault="00445C60" w:rsidP="00F016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45C60" w:rsidRPr="00445C60" w:rsidRDefault="00445C60" w:rsidP="00F016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Međupredmetno povezivanje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hideMark/>
          </w:tcPr>
          <w:p w:rsidR="00445C60" w:rsidRPr="00445C60" w:rsidRDefault="00445C60" w:rsidP="00F016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Evaluacija kvaliteta</w:t>
            </w:r>
          </w:p>
          <w:p w:rsidR="00445C60" w:rsidRPr="00445C60" w:rsidRDefault="00445C60" w:rsidP="00F016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isplaniranog</w:t>
            </w:r>
          </w:p>
        </w:tc>
      </w:tr>
      <w:tr w:rsidR="00445C60" w:rsidRPr="00445C60" w:rsidTr="00445C60">
        <w:tc>
          <w:tcPr>
            <w:tcW w:w="16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C60" w:rsidRPr="00445C60" w:rsidRDefault="00445C60" w:rsidP="00F0167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45C60">
              <w:rPr>
                <w:rFonts w:ascii="Arial" w:hAnsi="Arial" w:cs="Arial"/>
                <w:b/>
                <w:bCs/>
                <w:sz w:val="20"/>
                <w:szCs w:val="20"/>
              </w:rPr>
              <w:t>Kultura življenja</w:t>
            </w:r>
          </w:p>
          <w:p w:rsidR="00445C60" w:rsidRPr="00445C60" w:rsidRDefault="00445C60" w:rsidP="00F0167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445C60" w:rsidRPr="00445C60" w:rsidRDefault="00445C60" w:rsidP="00F0167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>– prepozna grb, zastavu i himnu Republike Srbije i prim</w:t>
            </w:r>
            <w:r w:rsidRPr="00445C60">
              <w:rPr>
                <w:rFonts w:ascii="Arial" w:hAnsi="Arial" w:cs="Arial"/>
                <w:sz w:val="20"/>
                <w:szCs w:val="20"/>
                <w:lang w:val="sr-Latn-RS"/>
              </w:rPr>
              <w:t>j</w:t>
            </w: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>ereno se ponaša prema simbolima;</w:t>
            </w:r>
          </w:p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>– odredi tip naselja na osnovu njegovih karakteristika;</w:t>
            </w:r>
          </w:p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>– imenuje zanimanja ljudi u svom naselju sa okolinom;</w:t>
            </w:r>
          </w:p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>– pronađe traženi objekat u naselju pomoću adrese ili karakterističnih objekata;</w:t>
            </w:r>
          </w:p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>– poveže rezultate rada sa uloženim trudom;</w:t>
            </w:r>
          </w:p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>– prim</w:t>
            </w:r>
            <w:r w:rsidRPr="00445C60">
              <w:rPr>
                <w:rFonts w:ascii="Arial" w:hAnsi="Arial" w:cs="Arial"/>
                <w:sz w:val="20"/>
                <w:szCs w:val="20"/>
                <w:lang w:val="sr-Latn-RS"/>
              </w:rPr>
              <w:t>ij</w:t>
            </w: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>eni pravila kulturnog i bezb</w:t>
            </w:r>
            <w:r w:rsidRPr="00445C60">
              <w:rPr>
                <w:rFonts w:ascii="Arial" w:hAnsi="Arial" w:cs="Arial"/>
                <w:sz w:val="20"/>
                <w:szCs w:val="20"/>
                <w:lang w:val="sr-Latn-RS"/>
              </w:rPr>
              <w:t>ij</w:t>
            </w: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>ednog ponašanja u saobraćaju i prevoznim sredstvima u naselju sa okolinom;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Saobraćajna sredstva i objekti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C60" w:rsidRPr="00445C60" w:rsidRDefault="00445C60" w:rsidP="00445C60">
            <w:pPr>
              <w:spacing w:after="200" w:line="360" w:lineRule="auto"/>
              <w:ind w:firstLine="720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445C60">
              <w:rPr>
                <w:rFonts w:ascii="Arial" w:hAnsi="Arial" w:cs="Arial"/>
                <w:sz w:val="20"/>
                <w:szCs w:val="20"/>
                <w:lang w:val="sr-Latn-RS"/>
              </w:rPr>
              <w:t xml:space="preserve">Bosanski jezik, </w:t>
            </w: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>srpski jezik</w:t>
            </w:r>
            <w:r w:rsidRPr="00445C60">
              <w:rPr>
                <w:rFonts w:ascii="Arial" w:hAnsi="Arial" w:cs="Arial"/>
                <w:sz w:val="20"/>
                <w:szCs w:val="20"/>
                <w:lang w:val="sr-Latn-RS"/>
              </w:rPr>
              <w:t xml:space="preserve"> kao nematernji</w:t>
            </w: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 xml:space="preserve">, muzička kultura, likovna kultura, </w:t>
            </w:r>
            <w:r w:rsidRPr="00445C60">
              <w:rPr>
                <w:rFonts w:ascii="Arial" w:hAnsi="Arial" w:cs="Arial"/>
                <w:sz w:val="20"/>
                <w:szCs w:val="20"/>
                <w:lang w:val="sr-Latn-RS"/>
              </w:rPr>
              <w:t>tjelesni i zdrastveni odgoj,</w:t>
            </w: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 xml:space="preserve"> građansko vaspitanje, v</w:t>
            </w:r>
            <w:r w:rsidRPr="00445C60">
              <w:rPr>
                <w:rFonts w:ascii="Arial" w:hAnsi="Arial" w:cs="Arial"/>
                <w:sz w:val="20"/>
                <w:szCs w:val="20"/>
                <w:lang w:val="sr-Latn-RS"/>
              </w:rPr>
              <w:t>j</w:t>
            </w: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>erska nastava</w:t>
            </w:r>
          </w:p>
          <w:p w:rsidR="00445C60" w:rsidRPr="00445C60" w:rsidRDefault="00445C60" w:rsidP="00445C60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C60" w:rsidRPr="00445C60" w:rsidRDefault="00445C60" w:rsidP="00445C60">
            <w:pPr>
              <w:spacing w:after="200" w:line="276" w:lineRule="auto"/>
              <w:rPr>
                <w:rFonts w:ascii="Arial" w:hAnsi="Arial" w:cs="Arial"/>
                <w:sz w:val="20"/>
                <w:szCs w:val="20"/>
                <w:lang w:val="ru-RU"/>
              </w:rPr>
            </w:pP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>Identifikacija situacija u kojima će učenici steći i pokazati ponašanje u skladu sa propisanim ishodima.</w:t>
            </w:r>
            <w:r>
              <w:rPr>
                <w:rFonts w:ascii="Arial" w:hAnsi="Arial" w:cs="Arial"/>
                <w:sz w:val="20"/>
                <w:szCs w:val="20"/>
                <w:lang w:val="sr-Latn-RS"/>
              </w:rPr>
              <w:t xml:space="preserve"> </w:t>
            </w:r>
            <w:r w:rsidRPr="00445C60">
              <w:rPr>
                <w:rFonts w:ascii="Arial" w:hAnsi="Arial" w:cs="Arial"/>
                <w:sz w:val="20"/>
                <w:szCs w:val="20"/>
                <w:lang w:val="ru-RU"/>
              </w:rPr>
              <w:t>Instrumenti za provjeravanje ostvarenosti propisanih ishoda (razgovor, posmatranje i praćenje,  produkti učenika, prezentovanje, ogledi, desetominutne provjere znanja, tematske provjere znanja, godišnja provjera znanja.</w:t>
            </w:r>
          </w:p>
        </w:tc>
      </w:tr>
      <w:tr w:rsidR="00445C60" w:rsidRPr="00445C60" w:rsidTr="00445C60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Bezbjednost u saobraćaju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445C60" w:rsidRPr="00445C60" w:rsidTr="00445C60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Saobraćajna kultura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445C60" w:rsidRPr="00445C60" w:rsidTr="00445C60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  <w:lang w:val="sr-Latn-RS"/>
              </w:rPr>
              <w:t>Nučili smo o saobraćaju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445C60" w:rsidRPr="00445C60" w:rsidTr="00445C60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F01676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  <w:lang w:val="sr-Latn-RS"/>
              </w:rPr>
            </w:pPr>
            <w:r w:rsidRPr="00445C60">
              <w:rPr>
                <w:rFonts w:ascii="Arial" w:hAnsi="Arial" w:cs="Arial"/>
                <w:sz w:val="20"/>
                <w:szCs w:val="20"/>
                <w:lang w:val="sr-Latn-RS"/>
              </w:rPr>
              <w:t>Zdrav način života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445C60" w:rsidRPr="00445C60" w:rsidTr="00445C60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Vremenske nepogode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445C60" w:rsidRPr="00445C60" w:rsidTr="00445C60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Naučili smo o zdravom načinu života i vremenskim nepodogodama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U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445C60" w:rsidRPr="00445C60" w:rsidTr="00445C60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Test</w:t>
            </w:r>
          </w:p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Kultura življenja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5C6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  <w:tr w:rsidR="00445C60" w:rsidRPr="00445C60" w:rsidTr="00445C60">
        <w:tc>
          <w:tcPr>
            <w:tcW w:w="16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5C60" w:rsidRPr="00445C60" w:rsidRDefault="00445C60" w:rsidP="00445C6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  <w:tc>
          <w:tcPr>
            <w:tcW w:w="2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45C60" w:rsidRPr="00445C60" w:rsidRDefault="00445C60" w:rsidP="00F01676">
            <w:pPr>
              <w:rPr>
                <w:rFonts w:ascii="Arial" w:hAnsi="Arial" w:cs="Arial"/>
                <w:sz w:val="20"/>
                <w:szCs w:val="20"/>
                <w:lang w:val="ru-RU"/>
              </w:rPr>
            </w:pPr>
          </w:p>
        </w:tc>
      </w:tr>
    </w:tbl>
    <w:tbl>
      <w:tblPr>
        <w:tblW w:w="1343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433"/>
      </w:tblGrid>
      <w:tr w:rsidR="00445C60" w:rsidRPr="003B5139" w:rsidTr="00F01676">
        <w:trPr>
          <w:trHeight w:val="795"/>
        </w:trPr>
        <w:tc>
          <w:tcPr>
            <w:tcW w:w="13433" w:type="dxa"/>
          </w:tcPr>
          <w:p w:rsidR="00445C60" w:rsidRPr="003B5139" w:rsidRDefault="00445C60" w:rsidP="00F01676">
            <w:pPr>
              <w:spacing w:before="0" w:after="200"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3B5139">
              <w:rPr>
                <w:rFonts w:eastAsia="Times New Roman" w:cs="Times New Roman"/>
                <w:sz w:val="24"/>
                <w:szCs w:val="24"/>
              </w:rPr>
              <w:t>EVALUACIJA KVALITETA ISPLANIRANOG</w:t>
            </w:r>
          </w:p>
          <w:p w:rsidR="00445C60" w:rsidRPr="003B5139" w:rsidRDefault="00445C60" w:rsidP="00F01676">
            <w:pPr>
              <w:spacing w:before="0" w:after="200" w:line="276" w:lineRule="auto"/>
              <w:rPr>
                <w:rFonts w:eastAsia="Times New Roman" w:cs="Times New Roman"/>
                <w:sz w:val="24"/>
                <w:szCs w:val="24"/>
              </w:rPr>
            </w:pPr>
            <w:r w:rsidRPr="003B5139">
              <w:rPr>
                <w:rFonts w:eastAsia="Times New Roman" w:cs="Times New Roman"/>
                <w:sz w:val="24"/>
                <w:szCs w:val="24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445C60" w:rsidRPr="003B5139" w:rsidRDefault="00445C60" w:rsidP="00F01676">
            <w:pPr>
              <w:spacing w:before="0" w:after="200" w:line="276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________</w:t>
            </w:r>
            <w:r w:rsidRPr="003B5139">
              <w:rPr>
                <w:rFonts w:eastAsia="Times New Roman" w:cs="Times New Roman"/>
                <w:sz w:val="24"/>
                <w:szCs w:val="24"/>
              </w:rPr>
              <w:t>________________________________________________________________________________________________________</w:t>
            </w:r>
            <w:r>
              <w:rPr>
                <w:rFonts w:eastAsia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445C60" w:rsidRPr="003B5139" w:rsidRDefault="00445C60" w:rsidP="00F01676">
            <w:pPr>
              <w:spacing w:before="0" w:after="200" w:line="27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</w:tbl>
    <w:p w:rsidR="00445C60" w:rsidRPr="005A6AF9" w:rsidRDefault="00445C60" w:rsidP="00445C60">
      <w:pPr>
        <w:spacing w:before="0" w:after="200" w:line="276" w:lineRule="auto"/>
        <w:rPr>
          <w:rFonts w:eastAsia="Times New Roman" w:cs="Times New Roman"/>
          <w:sz w:val="24"/>
          <w:szCs w:val="24"/>
        </w:rPr>
      </w:pPr>
    </w:p>
    <w:p w:rsidR="00445C60" w:rsidRDefault="00445C60" w:rsidP="00445C60"/>
    <w:p w:rsidR="000027B3" w:rsidRDefault="000027B3"/>
    <w:sectPr w:rsidR="000027B3" w:rsidSect="00445C60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7C8" w:rsidRDefault="00AF67C8" w:rsidP="00445C60">
      <w:pPr>
        <w:spacing w:before="0" w:after="0" w:line="240" w:lineRule="auto"/>
      </w:pPr>
      <w:r>
        <w:separator/>
      </w:r>
    </w:p>
  </w:endnote>
  <w:endnote w:type="continuationSeparator" w:id="0">
    <w:p w:rsidR="00AF67C8" w:rsidRDefault="00AF67C8" w:rsidP="00445C6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7C8" w:rsidRDefault="00AF67C8" w:rsidP="00445C60">
      <w:pPr>
        <w:spacing w:before="0" w:after="0" w:line="240" w:lineRule="auto"/>
      </w:pPr>
      <w:r>
        <w:separator/>
      </w:r>
    </w:p>
  </w:footnote>
  <w:footnote w:type="continuationSeparator" w:id="0">
    <w:p w:rsidR="00AF67C8" w:rsidRDefault="00AF67C8" w:rsidP="00445C60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5C60"/>
    <w:rsid w:val="000027B3"/>
    <w:rsid w:val="0002790F"/>
    <w:rsid w:val="001E7F2D"/>
    <w:rsid w:val="002561F7"/>
    <w:rsid w:val="00445C60"/>
    <w:rsid w:val="00AF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5E5304-A6DE-4C45-B731-03DE8EF56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5C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45C60"/>
    <w:pPr>
      <w:spacing w:before="0" w:after="0" w:line="240" w:lineRule="auto"/>
    </w:pPr>
    <w:rPr>
      <w:rFonts w:ascii="Calibri" w:eastAsia="Times New Roman" w:hAnsi="Calibri" w:cs="Calibri"/>
      <w:sz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445C60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5C60"/>
  </w:style>
  <w:style w:type="paragraph" w:styleId="Footer">
    <w:name w:val="footer"/>
    <w:basedOn w:val="Normal"/>
    <w:link w:val="FooterChar"/>
    <w:uiPriority w:val="99"/>
    <w:unhideWhenUsed/>
    <w:rsid w:val="00445C60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5C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2</cp:revision>
  <dcterms:created xsi:type="dcterms:W3CDTF">2019-11-03T21:55:00Z</dcterms:created>
  <dcterms:modified xsi:type="dcterms:W3CDTF">2020-08-24T17:01:00Z</dcterms:modified>
</cp:coreProperties>
</file>